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5E" w:rsidRPr="0098485E" w:rsidRDefault="0098485E" w:rsidP="0098485E">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8485E">
        <w:rPr>
          <w:rFonts w:ascii="Times New Roman" w:eastAsia="Times New Roman" w:hAnsi="Times New Roman" w:cs="Times New Roman"/>
          <w:b/>
          <w:bCs/>
          <w:sz w:val="36"/>
          <w:szCs w:val="36"/>
        </w:rPr>
        <w:t>Lessons from the Past: Wildfire</w:t>
      </w:r>
    </w:p>
    <w:p w:rsidR="0098485E" w:rsidRPr="0098485E" w:rsidRDefault="0098485E" w:rsidP="0098485E">
      <w:pPr>
        <w:spacing w:before="100" w:beforeAutospacing="1" w:after="100" w:afterAutospacing="1" w:line="240" w:lineRule="auto"/>
        <w:jc w:val="right"/>
        <w:rPr>
          <w:rFonts w:ascii="Times New Roman" w:eastAsia="Times New Roman" w:hAnsi="Times New Roman" w:cs="Times New Roman"/>
          <w:sz w:val="24"/>
          <w:szCs w:val="24"/>
        </w:rPr>
      </w:pPr>
      <w:r w:rsidRPr="0098485E">
        <w:rPr>
          <w:rFonts w:ascii="Times New Roman" w:eastAsia="Times New Roman" w:hAnsi="Times New Roman" w:cs="Times New Roman"/>
          <w:i/>
          <w:iCs/>
          <w:sz w:val="24"/>
          <w:szCs w:val="24"/>
        </w:rPr>
        <w:t>David Price</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i/>
          <w:iCs/>
          <w:sz w:val="24"/>
          <w:szCs w:val="24"/>
        </w:rPr>
        <w:t xml:space="preserve">"More than any other time in history, mankind faces a crossroads. One path leads to despair and utter hopelessness. </w:t>
      </w:r>
      <w:proofErr w:type="gramStart"/>
      <w:r w:rsidRPr="0098485E">
        <w:rPr>
          <w:rFonts w:ascii="Times New Roman" w:eastAsia="Times New Roman" w:hAnsi="Times New Roman" w:cs="Times New Roman"/>
          <w:i/>
          <w:iCs/>
          <w:sz w:val="24"/>
          <w:szCs w:val="24"/>
        </w:rPr>
        <w:t>The other, to total extinction.</w:t>
      </w:r>
      <w:proofErr w:type="gramEnd"/>
      <w:r w:rsidRPr="0098485E">
        <w:rPr>
          <w:rFonts w:ascii="Times New Roman" w:eastAsia="Times New Roman" w:hAnsi="Times New Roman" w:cs="Times New Roman"/>
          <w:i/>
          <w:iCs/>
          <w:sz w:val="24"/>
          <w:szCs w:val="24"/>
        </w:rPr>
        <w:t xml:space="preserve"> Let us pray we have the wisdom to choose correctly."</w:t>
      </w:r>
      <w:r w:rsidRPr="0098485E">
        <w:rPr>
          <w:rFonts w:ascii="Times New Roman" w:eastAsia="Times New Roman" w:hAnsi="Times New Roman" w:cs="Times New Roman"/>
          <w:sz w:val="24"/>
          <w:szCs w:val="24"/>
        </w:rPr>
        <w:t xml:space="preserve"> - Woody Allen</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2" name="Picture 12" descr="http://web.archive.org/web/20050301065236im_/http:/www.wizards.com/sideboard/images/cards/uz/wild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65236im_/http:/www.wizards.com/sideboard/images/cards/uz/wildfi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85E">
        <w:rPr>
          <w:rFonts w:ascii="Times New Roman" w:eastAsia="Times New Roman" w:hAnsi="Times New Roman" w:cs="Times New Roman"/>
          <w:sz w:val="24"/>
          <w:szCs w:val="24"/>
        </w:rPr>
        <w:t xml:space="preserve">Occasionally, a </w:t>
      </w:r>
      <w:r w:rsidRPr="0098485E">
        <w:rPr>
          <w:rFonts w:ascii="Times New Roman" w:eastAsia="Times New Roman" w:hAnsi="Times New Roman" w:cs="Times New Roman"/>
          <w:b/>
          <w:bCs/>
          <w:sz w:val="24"/>
          <w:szCs w:val="24"/>
        </w:rPr>
        <w:t>Magic: The Gathering</w:t>
      </w:r>
      <w:r w:rsidRPr="0098485E">
        <w:rPr>
          <w:rFonts w:ascii="Times New Roman" w:eastAsia="Times New Roman" w:hAnsi="Times New Roman" w:cs="Times New Roman"/>
          <w:sz w:val="24"/>
          <w:szCs w:val="24"/>
        </w:rPr>
        <w:t xml:space="preserve"> card comes along that doesn't just find a good home in a traditional Standard deck, get first picked in a draft or get immediately put in the "never going to be used" pile. Sometimes a card can inspire an entirely new type of deck that becomes a dominant force in the tournament scene. Such was the case when Wildfire was introduced in </w:t>
      </w:r>
      <w:r w:rsidRPr="0098485E">
        <w:rPr>
          <w:rFonts w:ascii="Times New Roman" w:eastAsia="Times New Roman" w:hAnsi="Times New Roman" w:cs="Times New Roman"/>
          <w:i/>
          <w:iCs/>
          <w:sz w:val="24"/>
          <w:szCs w:val="24"/>
        </w:rPr>
        <w:t>Urza's Saga</w:t>
      </w:r>
      <w:r w:rsidRPr="0098485E">
        <w:rPr>
          <w:rFonts w:ascii="Times New Roman" w:eastAsia="Times New Roman" w:hAnsi="Times New Roman" w:cs="Times New Roman"/>
          <w:sz w:val="24"/>
          <w:szCs w:val="24"/>
        </w:rPr>
        <w:t>.</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 xml:space="preserve">Wildfire first made its presence known in Urza's Block Constructed, at Pro Tour-New York 1999. For the price of two red and </w:t>
      </w:r>
      <w:proofErr w:type="gramStart"/>
      <w:r w:rsidRPr="0098485E">
        <w:rPr>
          <w:rFonts w:ascii="Times New Roman" w:eastAsia="Times New Roman" w:hAnsi="Times New Roman" w:cs="Times New Roman"/>
          <w:sz w:val="24"/>
          <w:szCs w:val="24"/>
        </w:rPr>
        <w:t>four generic mana,</w:t>
      </w:r>
      <w:proofErr w:type="gramEnd"/>
      <w:r w:rsidRPr="0098485E">
        <w:rPr>
          <w:rFonts w:ascii="Times New Roman" w:eastAsia="Times New Roman" w:hAnsi="Times New Roman" w:cs="Times New Roman"/>
          <w:sz w:val="24"/>
          <w:szCs w:val="24"/>
        </w:rPr>
        <w:t xml:space="preserve"> Wildfire deals four damage to every creature and forces both players to sacrifice four lands. This can have the effect of both </w:t>
      </w:r>
      <w:hyperlink r:id="rId6" w:history="1">
        <w:r w:rsidRPr="0098485E">
          <w:rPr>
            <w:rFonts w:ascii="Times New Roman" w:eastAsia="Times New Roman" w:hAnsi="Times New Roman" w:cs="Times New Roman"/>
            <w:color w:val="0000FF"/>
            <w:sz w:val="24"/>
            <w:szCs w:val="24"/>
            <w:u w:val="single"/>
          </w:rPr>
          <w:t>Wrath of God</w:t>
        </w:r>
      </w:hyperlink>
      <w:r w:rsidRPr="0098485E">
        <w:rPr>
          <w:rFonts w:ascii="Times New Roman" w:eastAsia="Times New Roman" w:hAnsi="Times New Roman" w:cs="Times New Roman"/>
          <w:sz w:val="24"/>
          <w:szCs w:val="24"/>
        </w:rPr>
        <w:t xml:space="preserve"> and </w:t>
      </w:r>
      <w:hyperlink r:id="rId7" w:history="1">
        <w:r w:rsidRPr="0098485E">
          <w:rPr>
            <w:rFonts w:ascii="Times New Roman" w:eastAsia="Times New Roman" w:hAnsi="Times New Roman" w:cs="Times New Roman"/>
            <w:color w:val="0000FF"/>
            <w:sz w:val="24"/>
            <w:szCs w:val="24"/>
            <w:u w:val="single"/>
          </w:rPr>
          <w:t>Armageddon</w:t>
        </w:r>
      </w:hyperlink>
      <w:r w:rsidRPr="0098485E">
        <w:rPr>
          <w:rFonts w:ascii="Times New Roman" w:eastAsia="Times New Roman" w:hAnsi="Times New Roman" w:cs="Times New Roman"/>
          <w:sz w:val="24"/>
          <w:szCs w:val="24"/>
        </w:rPr>
        <w:t xml:space="preserve"> built into one card and in a well-designed deck it can have this effect for only the opponent, leaving your big creatures and artifact mana unmolested. At Pro Tour - New York 1999, Wildfire was used by a significant portion of the competitors and it made a similar presence in the Top 8, playing a prominent role in the championship deck of Casey McCarrel.</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98485E" w:rsidRPr="0098485E" w:rsidTr="0098485E">
        <w:trPr>
          <w:trHeight w:val="75"/>
          <w:tblCellSpacing w:w="0" w:type="dxa"/>
        </w:trPr>
        <w:tc>
          <w:tcPr>
            <w:tcW w:w="0" w:type="auto"/>
            <w:gridSpan w:val="3"/>
            <w:shd w:val="clear" w:color="auto" w:fill="FFCC98"/>
            <w:vAlign w:val="center"/>
            <w:hideMark/>
          </w:tcPr>
          <w:p w:rsidR="0098485E" w:rsidRPr="0098485E" w:rsidRDefault="0098485E" w:rsidP="0098485E">
            <w:pPr>
              <w:spacing w:before="100" w:beforeAutospacing="1" w:after="100" w:afterAutospacing="1" w:line="75" w:lineRule="atLeast"/>
              <w:rPr>
                <w:rFonts w:ascii="Times New Roman" w:eastAsia="Times New Roman" w:hAnsi="Times New Roman" w:cs="Times New Roman"/>
                <w:sz w:val="24"/>
                <w:szCs w:val="24"/>
              </w:rPr>
            </w:pPr>
            <w:r w:rsidRPr="0098485E">
              <w:rPr>
                <w:rFonts w:ascii="Times New Roman" w:eastAsia="Times New Roman" w:hAnsi="Times New Roman" w:cs="Times New Roman"/>
                <w:b/>
                <w:bCs/>
                <w:sz w:val="27"/>
                <w:szCs w:val="27"/>
              </w:rPr>
              <w:t>Casey McCarrel's Tinker/Wildfire Deck</w:t>
            </w:r>
            <w:r w:rsidRPr="0098485E">
              <w:rPr>
                <w:rFonts w:ascii="Times New Roman" w:eastAsia="Times New Roman" w:hAnsi="Times New Roman" w:cs="Times New Roman"/>
                <w:sz w:val="24"/>
                <w:szCs w:val="24"/>
              </w:rPr>
              <w:br/>
              <w:t>Pro Tour-New York 1999</w:t>
            </w:r>
          </w:p>
        </w:tc>
      </w:tr>
      <w:tr w:rsidR="0098485E" w:rsidRPr="0098485E" w:rsidTr="0098485E">
        <w:trPr>
          <w:trHeight w:val="375"/>
          <w:tblCellSpacing w:w="0" w:type="dxa"/>
        </w:trPr>
        <w:tc>
          <w:tcPr>
            <w:tcW w:w="3300" w:type="pct"/>
            <w:gridSpan w:val="2"/>
            <w:shd w:val="clear" w:color="auto" w:fill="D0E8F8"/>
            <w:hideMark/>
          </w:tcPr>
          <w:p w:rsidR="0098485E" w:rsidRPr="0098485E" w:rsidRDefault="0098485E" w:rsidP="0098485E">
            <w:pPr>
              <w:spacing w:after="0" w:line="240" w:lineRule="auto"/>
              <w:jc w:val="center"/>
              <w:rPr>
                <w:rFonts w:ascii="Times New Roman" w:eastAsia="Times New Roman" w:hAnsi="Times New Roman" w:cs="Times New Roman"/>
                <w:sz w:val="24"/>
                <w:szCs w:val="24"/>
              </w:rPr>
            </w:pPr>
            <w:r w:rsidRPr="0098485E">
              <w:rPr>
                <w:rFonts w:ascii="Arial" w:eastAsia="Times New Roman" w:hAnsi="Arial" w:cs="Arial"/>
                <w:b/>
                <w:bCs/>
                <w:sz w:val="24"/>
                <w:szCs w:val="24"/>
              </w:rPr>
              <w:t>Main Deck</w:t>
            </w:r>
          </w:p>
        </w:tc>
        <w:tc>
          <w:tcPr>
            <w:tcW w:w="1650" w:type="pct"/>
            <w:shd w:val="clear" w:color="auto" w:fill="98FF98"/>
            <w:hideMark/>
          </w:tcPr>
          <w:p w:rsidR="0098485E" w:rsidRPr="0098485E" w:rsidRDefault="0098485E" w:rsidP="0098485E">
            <w:pPr>
              <w:spacing w:after="0" w:line="240" w:lineRule="auto"/>
              <w:jc w:val="center"/>
              <w:rPr>
                <w:rFonts w:ascii="Times New Roman" w:eastAsia="Times New Roman" w:hAnsi="Times New Roman" w:cs="Times New Roman"/>
                <w:sz w:val="24"/>
                <w:szCs w:val="24"/>
              </w:rPr>
            </w:pPr>
            <w:r w:rsidRPr="0098485E">
              <w:rPr>
                <w:rFonts w:ascii="Arial" w:eastAsia="Times New Roman" w:hAnsi="Arial" w:cs="Arial"/>
                <w:b/>
                <w:bCs/>
                <w:sz w:val="24"/>
                <w:szCs w:val="24"/>
              </w:rPr>
              <w:t>Sideboard</w:t>
            </w:r>
          </w:p>
        </w:tc>
      </w:tr>
      <w:tr w:rsidR="0098485E" w:rsidRPr="0098485E" w:rsidTr="0098485E">
        <w:trPr>
          <w:trHeight w:val="1800"/>
          <w:tblCellSpacing w:w="0" w:type="dxa"/>
        </w:trPr>
        <w:tc>
          <w:tcPr>
            <w:tcW w:w="1650" w:type="pct"/>
            <w:shd w:val="clear" w:color="auto" w:fill="F0F8FF"/>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13 Mountain</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6 Island</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 Remote Isle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 Smoldering Crater</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Tolarian Academy</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 Crater Hellion</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2 Phyrexian Colossus</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tc>
        <w:tc>
          <w:tcPr>
            <w:tcW w:w="1650" w:type="pct"/>
            <w:shd w:val="clear" w:color="auto" w:fill="F0F8FF"/>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Grim Monolith</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3 Worn Powerstone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Voltaic Key</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3 Arc Lightning</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2 Confiscate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 Mishra's Helix</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 Phyrexian Processor</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2 Ring of Gix</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 Stroke of Genius</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3 Temporal Aperture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Tinker</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Wildfire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tc>
        <w:tc>
          <w:tcPr>
            <w:tcW w:w="1650" w:type="pct"/>
            <w:shd w:val="clear" w:color="auto" w:fill="CCFFCC"/>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 xml:space="preserve"> </w:t>
            </w:r>
          </w:p>
        </w:tc>
      </w:tr>
    </w:tbl>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1" name="Picture 11" descr="http://web.archive.org/web/20050301065236im_/http:/www.wizards.com/sideboard/images/cards/uz/tolarian_acad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01065236im_/http:/www.wizards.com/sideboard/images/cards/uz/tolarian_academ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85E">
        <w:rPr>
          <w:rFonts w:ascii="Times New Roman" w:eastAsia="Times New Roman" w:hAnsi="Times New Roman" w:cs="Times New Roman"/>
          <w:sz w:val="24"/>
          <w:szCs w:val="24"/>
        </w:rPr>
        <w:t xml:space="preserve">While there were certainly other powerful cards that made McCarrel's deck tick, such as Tolarian Academy, </w:t>
      </w:r>
      <w:hyperlink r:id="rId9" w:history="1">
        <w:r w:rsidRPr="0098485E">
          <w:rPr>
            <w:rFonts w:ascii="Times New Roman" w:eastAsia="Times New Roman" w:hAnsi="Times New Roman" w:cs="Times New Roman"/>
            <w:color w:val="0000FF"/>
            <w:sz w:val="24"/>
            <w:szCs w:val="24"/>
            <w:u w:val="single"/>
          </w:rPr>
          <w:t>Tinker</w:t>
        </w:r>
      </w:hyperlink>
      <w:r w:rsidRPr="0098485E">
        <w:rPr>
          <w:rFonts w:ascii="Times New Roman" w:eastAsia="Times New Roman" w:hAnsi="Times New Roman" w:cs="Times New Roman"/>
          <w:sz w:val="24"/>
          <w:szCs w:val="24"/>
        </w:rPr>
        <w:t xml:space="preserve">, and fast artifact mana like Grim Monolith, the raw power of Wildfire provided the deck with a powerful tool in combating creature decks like the speedy monogreen beatdown decks that used </w:t>
      </w:r>
      <w:hyperlink r:id="rId10" w:history="1">
        <w:r w:rsidRPr="0098485E">
          <w:rPr>
            <w:rFonts w:ascii="Times New Roman" w:eastAsia="Times New Roman" w:hAnsi="Times New Roman" w:cs="Times New Roman"/>
            <w:color w:val="0000FF"/>
            <w:sz w:val="24"/>
            <w:szCs w:val="24"/>
            <w:u w:val="single"/>
          </w:rPr>
          <w:t>Wild Dogs</w:t>
        </w:r>
      </w:hyperlink>
      <w:r w:rsidRPr="0098485E">
        <w:rPr>
          <w:rFonts w:ascii="Times New Roman" w:eastAsia="Times New Roman" w:hAnsi="Times New Roman" w:cs="Times New Roman"/>
          <w:sz w:val="24"/>
          <w:szCs w:val="24"/>
        </w:rPr>
        <w:t xml:space="preserve"> and </w:t>
      </w:r>
      <w:hyperlink r:id="rId11" w:history="1">
        <w:r w:rsidRPr="0098485E">
          <w:rPr>
            <w:rFonts w:ascii="Times New Roman" w:eastAsia="Times New Roman" w:hAnsi="Times New Roman" w:cs="Times New Roman"/>
            <w:color w:val="0000FF"/>
            <w:sz w:val="24"/>
            <w:szCs w:val="24"/>
            <w:u w:val="single"/>
          </w:rPr>
          <w:t>Pouncing Jaguars</w:t>
        </w:r>
      </w:hyperlink>
      <w:r w:rsidRPr="0098485E">
        <w:rPr>
          <w:rFonts w:ascii="Times New Roman" w:eastAsia="Times New Roman" w:hAnsi="Times New Roman" w:cs="Times New Roman"/>
          <w:sz w:val="24"/>
          <w:szCs w:val="24"/>
        </w:rPr>
        <w:t xml:space="preserve"> for quick beats and </w:t>
      </w:r>
      <w:hyperlink r:id="rId12" w:history="1">
        <w:r w:rsidRPr="0098485E">
          <w:rPr>
            <w:rFonts w:ascii="Times New Roman" w:eastAsia="Times New Roman" w:hAnsi="Times New Roman" w:cs="Times New Roman"/>
            <w:color w:val="0000FF"/>
            <w:sz w:val="24"/>
            <w:szCs w:val="24"/>
            <w:u w:val="single"/>
          </w:rPr>
          <w:t>Gaea's Cradle</w:t>
        </w:r>
      </w:hyperlink>
      <w:r w:rsidRPr="0098485E">
        <w:rPr>
          <w:rFonts w:ascii="Times New Roman" w:eastAsia="Times New Roman" w:hAnsi="Times New Roman" w:cs="Times New Roman"/>
          <w:sz w:val="24"/>
          <w:szCs w:val="24"/>
        </w:rPr>
        <w:t xml:space="preserve"> for mana acceleration. In addition, Wildfire was often a must counter spell against other control and combo decks, as the loss of lands is a serious detriment to both deck type's strategies.</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A better example of the power of Wildfire exists in Kai Budde's World Championship Deck from 1999. This deck was a monored Standard deck that used Wildfire to decimate the opponent's creatures and lands. It lacked both the Tolarian Academy and Tinker that can be found in McCarrel's deck, but it still made use of fast artifact mana to get potentially explosive draws.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98485E" w:rsidRPr="0098485E" w:rsidTr="0098485E">
        <w:trPr>
          <w:trHeight w:val="75"/>
          <w:tblCellSpacing w:w="0" w:type="dxa"/>
        </w:trPr>
        <w:tc>
          <w:tcPr>
            <w:tcW w:w="0" w:type="auto"/>
            <w:gridSpan w:val="3"/>
            <w:shd w:val="clear" w:color="auto" w:fill="FFCC98"/>
            <w:vAlign w:val="center"/>
            <w:hideMark/>
          </w:tcPr>
          <w:p w:rsidR="0098485E" w:rsidRPr="0098485E" w:rsidRDefault="0098485E" w:rsidP="0098485E">
            <w:pPr>
              <w:spacing w:before="100" w:beforeAutospacing="1" w:after="100" w:afterAutospacing="1" w:line="75" w:lineRule="atLeast"/>
              <w:rPr>
                <w:rFonts w:ascii="Times New Roman" w:eastAsia="Times New Roman" w:hAnsi="Times New Roman" w:cs="Times New Roman"/>
                <w:sz w:val="24"/>
                <w:szCs w:val="24"/>
              </w:rPr>
            </w:pPr>
            <w:r w:rsidRPr="0098485E">
              <w:rPr>
                <w:rFonts w:ascii="Times New Roman" w:eastAsia="Times New Roman" w:hAnsi="Times New Roman" w:cs="Times New Roman"/>
                <w:b/>
                <w:bCs/>
                <w:sz w:val="27"/>
                <w:szCs w:val="27"/>
              </w:rPr>
              <w:t>Kai Budde's Wildfire Deck</w:t>
            </w:r>
            <w:r w:rsidRPr="0098485E">
              <w:rPr>
                <w:rFonts w:ascii="Times New Roman" w:eastAsia="Times New Roman" w:hAnsi="Times New Roman" w:cs="Times New Roman"/>
                <w:sz w:val="24"/>
                <w:szCs w:val="24"/>
              </w:rPr>
              <w:br/>
              <w:t>1999 World Championships in Tokyo</w:t>
            </w:r>
          </w:p>
        </w:tc>
      </w:tr>
      <w:tr w:rsidR="0098485E" w:rsidRPr="0098485E" w:rsidTr="0098485E">
        <w:trPr>
          <w:trHeight w:val="375"/>
          <w:tblCellSpacing w:w="0" w:type="dxa"/>
        </w:trPr>
        <w:tc>
          <w:tcPr>
            <w:tcW w:w="3300" w:type="pct"/>
            <w:gridSpan w:val="2"/>
            <w:shd w:val="clear" w:color="auto" w:fill="D0E8F8"/>
            <w:hideMark/>
          </w:tcPr>
          <w:p w:rsidR="0098485E" w:rsidRPr="0098485E" w:rsidRDefault="0098485E" w:rsidP="0098485E">
            <w:pPr>
              <w:spacing w:after="0" w:line="240" w:lineRule="auto"/>
              <w:jc w:val="center"/>
              <w:rPr>
                <w:rFonts w:ascii="Times New Roman" w:eastAsia="Times New Roman" w:hAnsi="Times New Roman" w:cs="Times New Roman"/>
                <w:sz w:val="24"/>
                <w:szCs w:val="24"/>
              </w:rPr>
            </w:pPr>
            <w:r w:rsidRPr="0098485E">
              <w:rPr>
                <w:rFonts w:ascii="Arial" w:eastAsia="Times New Roman" w:hAnsi="Arial" w:cs="Arial"/>
                <w:b/>
                <w:bCs/>
                <w:sz w:val="24"/>
                <w:szCs w:val="24"/>
              </w:rPr>
              <w:t>Main Deck</w:t>
            </w:r>
          </w:p>
        </w:tc>
        <w:tc>
          <w:tcPr>
            <w:tcW w:w="1650" w:type="pct"/>
            <w:shd w:val="clear" w:color="auto" w:fill="98FF98"/>
            <w:hideMark/>
          </w:tcPr>
          <w:p w:rsidR="0098485E" w:rsidRPr="0098485E" w:rsidRDefault="0098485E" w:rsidP="0098485E">
            <w:pPr>
              <w:spacing w:after="0" w:line="240" w:lineRule="auto"/>
              <w:jc w:val="center"/>
              <w:rPr>
                <w:rFonts w:ascii="Times New Roman" w:eastAsia="Times New Roman" w:hAnsi="Times New Roman" w:cs="Times New Roman"/>
                <w:sz w:val="24"/>
                <w:szCs w:val="24"/>
              </w:rPr>
            </w:pPr>
            <w:r w:rsidRPr="0098485E">
              <w:rPr>
                <w:rFonts w:ascii="Arial" w:eastAsia="Times New Roman" w:hAnsi="Arial" w:cs="Arial"/>
                <w:b/>
                <w:bCs/>
                <w:sz w:val="24"/>
                <w:szCs w:val="24"/>
              </w:rPr>
              <w:t>Sideboard</w:t>
            </w:r>
          </w:p>
        </w:tc>
      </w:tr>
      <w:tr w:rsidR="0098485E" w:rsidRPr="0098485E" w:rsidTr="0098485E">
        <w:trPr>
          <w:trHeight w:val="1800"/>
          <w:tblCellSpacing w:w="0" w:type="dxa"/>
        </w:trPr>
        <w:tc>
          <w:tcPr>
            <w:tcW w:w="1650" w:type="pct"/>
            <w:shd w:val="clear" w:color="auto" w:fill="F0F8FF"/>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13 Mountain</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City of Traitors</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3 Ancient Tomb</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Covetous Dragon</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 Karn, Silver Golem</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3 Masticore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tc>
        <w:tc>
          <w:tcPr>
            <w:tcW w:w="1650" w:type="pct"/>
            <w:shd w:val="clear" w:color="auto" w:fill="F0F8FF"/>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Grim Monolith</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Fire Diamond</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2 Worn Powerstone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Thran Dynamo</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Voltaic Key</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Cursed Scroll</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Temporal Aperture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2 Mishra's Helix</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Wildfire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tc>
        <w:tc>
          <w:tcPr>
            <w:tcW w:w="1650" w:type="pct"/>
            <w:shd w:val="clear" w:color="auto" w:fill="CCFFCC"/>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 xml:space="preserve"> </w:t>
            </w:r>
          </w:p>
        </w:tc>
      </w:tr>
    </w:tbl>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 xml:space="preserve">In the Top 8, Kai defeated a number of aggressive weenie </w:t>
      </w:r>
      <w:proofErr w:type="gramStart"/>
      <w:r w:rsidRPr="0098485E">
        <w:rPr>
          <w:rFonts w:ascii="Times New Roman" w:eastAsia="Times New Roman" w:hAnsi="Times New Roman" w:cs="Times New Roman"/>
          <w:sz w:val="24"/>
          <w:szCs w:val="24"/>
        </w:rPr>
        <w:t>decks, that</w:t>
      </w:r>
      <w:proofErr w:type="gramEnd"/>
      <w:r w:rsidRPr="0098485E">
        <w:rPr>
          <w:rFonts w:ascii="Times New Roman" w:eastAsia="Times New Roman" w:hAnsi="Times New Roman" w:cs="Times New Roman"/>
          <w:sz w:val="24"/>
          <w:szCs w:val="24"/>
        </w:rPr>
        <w:t xml:space="preserve"> used small green and red creatures in an attempt to deal damage quickly. Wildfire was a key card in the matchups, as it would clear the board of the opponent's smaller creatures while leaving the five toughness Covetous Dragons in play to finish off the opponent.</w:t>
      </w:r>
    </w:p>
    <w:p w:rsidR="0098485E" w:rsidRPr="0098485E" w:rsidRDefault="0098485E" w:rsidP="0098485E">
      <w:pPr>
        <w:spacing w:before="100" w:beforeAutospacing="1" w:after="100" w:afterAutospacing="1" w:line="240" w:lineRule="auto"/>
        <w:outlineLvl w:val="2"/>
        <w:rPr>
          <w:rFonts w:ascii="Times New Roman" w:eastAsia="Times New Roman" w:hAnsi="Times New Roman" w:cs="Times New Roman"/>
          <w:b/>
          <w:bCs/>
          <w:sz w:val="27"/>
          <w:szCs w:val="27"/>
        </w:rPr>
      </w:pPr>
      <w:r w:rsidRPr="0098485E">
        <w:rPr>
          <w:rFonts w:ascii="Times New Roman" w:eastAsia="Times New Roman" w:hAnsi="Times New Roman" w:cs="Times New Roman"/>
          <w:b/>
          <w:bCs/>
          <w:sz w:val="27"/>
          <w:szCs w:val="27"/>
        </w:rPr>
        <w:t>Key Components</w:t>
      </w:r>
    </w:p>
    <w:p w:rsidR="0098485E" w:rsidRPr="0098485E" w:rsidRDefault="0098485E" w:rsidP="0098485E">
      <w:pPr>
        <w:spacing w:before="100" w:beforeAutospacing="1" w:after="100" w:afterAutospacing="1" w:line="240" w:lineRule="auto"/>
        <w:outlineLvl w:val="2"/>
        <w:rPr>
          <w:rFonts w:ascii="Times New Roman" w:eastAsia="Times New Roman" w:hAnsi="Times New Roman" w:cs="Times New Roman"/>
          <w:b/>
          <w:bCs/>
          <w:sz w:val="27"/>
          <w:szCs w:val="27"/>
        </w:rPr>
      </w:pPr>
      <w:r w:rsidRPr="0098485E">
        <w:rPr>
          <w:rFonts w:ascii="Times New Roman" w:eastAsia="Times New Roman" w:hAnsi="Times New Roman" w:cs="Times New Roman"/>
          <w:b/>
          <w:bCs/>
          <w:sz w:val="27"/>
          <w:szCs w:val="27"/>
        </w:rPr>
        <w:t>Artifact Mana</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10" name="Rectangle 10" descr="http://web.archive.org/web/20050301065236im_/http:/www.wizards.com/sideboard/images/cards/ul/grim_monolith.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http://web.archive.org/web/20050301065236im_/http:/www.wizards.com/sideboard/images/cards/ul/grim_monolith.jpg" style="position:absolute;margin-left:98.8pt;margin-top:0;width:150pt;height:213.75pt;z-index:251661312;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" o:allowoverlap="f" filled="f" stroked="f">
                <o:lock v:ext="edit" aspectratio="t"/>
                <w10:wrap type="square" anchory="line"/>
              </v:rect>
            </w:pict>
          </mc:Fallback>
        </mc:AlternateContent>
      </w:r>
      <w:r w:rsidRPr="0098485E">
        <w:rPr>
          <w:rFonts w:ascii="Times New Roman" w:eastAsia="Times New Roman" w:hAnsi="Times New Roman" w:cs="Times New Roman"/>
          <w:sz w:val="24"/>
          <w:szCs w:val="24"/>
        </w:rPr>
        <w:t xml:space="preserve">Wildfire is an expensive spell, </w:t>
      </w:r>
      <w:proofErr w:type="gramStart"/>
      <w:r w:rsidRPr="0098485E">
        <w:rPr>
          <w:rFonts w:ascii="Times New Roman" w:eastAsia="Times New Roman" w:hAnsi="Times New Roman" w:cs="Times New Roman"/>
          <w:sz w:val="24"/>
          <w:szCs w:val="24"/>
        </w:rPr>
        <w:t xml:space="preserve">costing </w:t>
      </w:r>
      <w:proofErr w:type="gramEnd"/>
      <w:r>
        <w:rPr>
          <w:rFonts w:ascii="Times New Roman" w:eastAsia="Times New Roman" w:hAnsi="Times New Roman" w:cs="Times New Roman"/>
          <w:noProof/>
          <w:sz w:val="24"/>
          <w:szCs w:val="24"/>
        </w:rPr>
        <w:drawing>
          <wp:inline distT="0" distB="0" distL="0" distR="0">
            <wp:extent cx="114300" cy="114300"/>
            <wp:effectExtent l="0" t="0" r="0" b="0"/>
            <wp:docPr id="7" name="Picture 7" descr="4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Ma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6" name="Picture 6"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Ma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5" name="Picture 5"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Ma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8485E">
        <w:rPr>
          <w:rFonts w:ascii="Times New Roman" w:eastAsia="Times New Roman" w:hAnsi="Times New Roman" w:cs="Times New Roman"/>
          <w:sz w:val="24"/>
          <w:szCs w:val="24"/>
        </w:rPr>
        <w:t xml:space="preserve">. In order for it to be of use against opponents with fast, aggressive decks, it is necessary to have artifact mana to accelerate the deck to that critical six-mana flashpoint. In the event that that fails, Wildfire decks often include ways to slow down a weenie rush, as was the </w:t>
      </w:r>
      <w:r w:rsidRPr="0098485E">
        <w:rPr>
          <w:rFonts w:ascii="Times New Roman" w:eastAsia="Times New Roman" w:hAnsi="Times New Roman" w:cs="Times New Roman"/>
          <w:sz w:val="24"/>
          <w:szCs w:val="24"/>
        </w:rPr>
        <w:lastRenderedPageBreak/>
        <w:t xml:space="preserve">case with </w:t>
      </w:r>
      <w:hyperlink r:id="rId15" w:history="1">
        <w:r w:rsidRPr="0098485E">
          <w:rPr>
            <w:rFonts w:ascii="Times New Roman" w:eastAsia="Times New Roman" w:hAnsi="Times New Roman" w:cs="Times New Roman"/>
            <w:color w:val="0000FF"/>
            <w:sz w:val="24"/>
            <w:szCs w:val="24"/>
            <w:u w:val="single"/>
          </w:rPr>
          <w:t>Arc Lightning</w:t>
        </w:r>
      </w:hyperlink>
      <w:r w:rsidRPr="0098485E">
        <w:rPr>
          <w:rFonts w:ascii="Times New Roman" w:eastAsia="Times New Roman" w:hAnsi="Times New Roman" w:cs="Times New Roman"/>
          <w:sz w:val="24"/>
          <w:szCs w:val="24"/>
        </w:rPr>
        <w:t xml:space="preserve"> in McCarrel's deck from PT-NY. In addition to its use as simple mana acceleration, artifact mana serves a second purpose, as a permanent source of mana unaffected by Wildfire. Since Wildfire forces both players to sacrifice four lands, artifact mana is unaffected by this devastating effect, making it more likely that the player with artifact mana will have better mana base after a Wildfire resolves.</w:t>
      </w:r>
    </w:p>
    <w:p w:rsidR="0098485E" w:rsidRPr="0098485E" w:rsidRDefault="0098485E" w:rsidP="0098485E">
      <w:pPr>
        <w:spacing w:before="100" w:beforeAutospacing="1" w:after="100" w:afterAutospacing="1" w:line="240" w:lineRule="auto"/>
        <w:outlineLvl w:val="2"/>
        <w:rPr>
          <w:rFonts w:ascii="Times New Roman" w:eastAsia="Times New Roman" w:hAnsi="Times New Roman" w:cs="Times New Roman"/>
          <w:b/>
          <w:bCs/>
          <w:sz w:val="27"/>
          <w:szCs w:val="27"/>
        </w:rPr>
      </w:pPr>
      <w:r w:rsidRPr="0098485E">
        <w:rPr>
          <w:rFonts w:ascii="Times New Roman" w:eastAsia="Times New Roman" w:hAnsi="Times New Roman" w:cs="Times New Roman"/>
          <w:b/>
          <w:bCs/>
          <w:sz w:val="27"/>
          <w:szCs w:val="27"/>
        </w:rPr>
        <w:t>Surviving the Wildfire</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9" name="Picture 9" descr="http://web.archive.org/web/20050301065236im_/http:/www.wizards.com/sideboard/images/cards/ud/covetous_dra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01065236im_/http:/www.wizards.com/sideboard/images/cards/ud/covetous_drag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85E">
        <w:rPr>
          <w:rFonts w:ascii="Times New Roman" w:eastAsia="Times New Roman" w:hAnsi="Times New Roman" w:cs="Times New Roman"/>
          <w:sz w:val="24"/>
          <w:szCs w:val="24"/>
        </w:rPr>
        <w:t xml:space="preserve">It is critical that the Wildfire player's threats aren't killed </w:t>
      </w:r>
      <w:proofErr w:type="gramStart"/>
      <w:r w:rsidRPr="0098485E">
        <w:rPr>
          <w:rFonts w:ascii="Times New Roman" w:eastAsia="Times New Roman" w:hAnsi="Times New Roman" w:cs="Times New Roman"/>
          <w:sz w:val="24"/>
          <w:szCs w:val="24"/>
        </w:rPr>
        <w:t>by the four damage that the spell deals to all creatures</w:t>
      </w:r>
      <w:proofErr w:type="gramEnd"/>
      <w:r w:rsidRPr="0098485E">
        <w:rPr>
          <w:rFonts w:ascii="Times New Roman" w:eastAsia="Times New Roman" w:hAnsi="Times New Roman" w:cs="Times New Roman"/>
          <w:sz w:val="24"/>
          <w:szCs w:val="24"/>
        </w:rPr>
        <w:t xml:space="preserve">. Otherwise, Wildfire ceases to be an effective threat against control decks, as it doesn't simply work like an Armageddon (a long-feared threat to control players) but as a Wrath of God for the opponent. It is crucial that while the opponent's creatures will likely be destroyed by Wildfire, the Wildfire player's threats should remain in play to finish off the opponent before he or she can recover. Casey McCarrel accomplished this with </w:t>
      </w:r>
      <w:hyperlink r:id="rId17" w:history="1">
        <w:r w:rsidRPr="0098485E">
          <w:rPr>
            <w:rFonts w:ascii="Times New Roman" w:eastAsia="Times New Roman" w:hAnsi="Times New Roman" w:cs="Times New Roman"/>
            <w:color w:val="0000FF"/>
            <w:sz w:val="24"/>
            <w:szCs w:val="24"/>
            <w:u w:val="single"/>
          </w:rPr>
          <w:t>Crater Hellion</w:t>
        </w:r>
      </w:hyperlink>
      <w:r w:rsidRPr="0098485E">
        <w:rPr>
          <w:rFonts w:ascii="Times New Roman" w:eastAsia="Times New Roman" w:hAnsi="Times New Roman" w:cs="Times New Roman"/>
          <w:sz w:val="24"/>
          <w:szCs w:val="24"/>
        </w:rPr>
        <w:t xml:space="preserve"> and </w:t>
      </w:r>
      <w:hyperlink r:id="rId18" w:history="1">
        <w:r w:rsidRPr="0098485E">
          <w:rPr>
            <w:rFonts w:ascii="Times New Roman" w:eastAsia="Times New Roman" w:hAnsi="Times New Roman" w:cs="Times New Roman"/>
            <w:color w:val="0000FF"/>
            <w:sz w:val="24"/>
            <w:szCs w:val="24"/>
            <w:u w:val="single"/>
          </w:rPr>
          <w:t>Phyrexian Colossus</w:t>
        </w:r>
      </w:hyperlink>
      <w:r w:rsidRPr="0098485E">
        <w:rPr>
          <w:rFonts w:ascii="Times New Roman" w:eastAsia="Times New Roman" w:hAnsi="Times New Roman" w:cs="Times New Roman"/>
          <w:sz w:val="24"/>
          <w:szCs w:val="24"/>
        </w:rPr>
        <w:t xml:space="preserve">, who both have </w:t>
      </w:r>
      <w:proofErr w:type="gramStart"/>
      <w:r w:rsidRPr="0098485E">
        <w:rPr>
          <w:rFonts w:ascii="Times New Roman" w:eastAsia="Times New Roman" w:hAnsi="Times New Roman" w:cs="Times New Roman"/>
          <w:sz w:val="24"/>
          <w:szCs w:val="24"/>
        </w:rPr>
        <w:t>greater than four toughness</w:t>
      </w:r>
      <w:proofErr w:type="gramEnd"/>
      <w:r w:rsidRPr="0098485E">
        <w:rPr>
          <w:rFonts w:ascii="Times New Roman" w:eastAsia="Times New Roman" w:hAnsi="Times New Roman" w:cs="Times New Roman"/>
          <w:sz w:val="24"/>
          <w:szCs w:val="24"/>
        </w:rPr>
        <w:t xml:space="preserve">. Kai Budde, too, employed creatures </w:t>
      </w:r>
      <w:proofErr w:type="gramStart"/>
      <w:r w:rsidRPr="0098485E">
        <w:rPr>
          <w:rFonts w:ascii="Times New Roman" w:eastAsia="Times New Roman" w:hAnsi="Times New Roman" w:cs="Times New Roman"/>
          <w:sz w:val="24"/>
          <w:szCs w:val="24"/>
        </w:rPr>
        <w:t>with greater than four toughness</w:t>
      </w:r>
      <w:proofErr w:type="gramEnd"/>
      <w:r w:rsidRPr="0098485E">
        <w:rPr>
          <w:rFonts w:ascii="Times New Roman" w:eastAsia="Times New Roman" w:hAnsi="Times New Roman" w:cs="Times New Roman"/>
          <w:sz w:val="24"/>
          <w:szCs w:val="24"/>
        </w:rPr>
        <w:t xml:space="preserve">. He utilized Covetous Dragon, a 6/5 flier that survived Wildfire and delivered a serious beatdown. He not only used Covetous Dragon but he had a number of </w:t>
      </w:r>
      <w:hyperlink r:id="rId19" w:history="1">
        <w:r w:rsidRPr="0098485E">
          <w:rPr>
            <w:rFonts w:ascii="Times New Roman" w:eastAsia="Times New Roman" w:hAnsi="Times New Roman" w:cs="Times New Roman"/>
            <w:color w:val="0000FF"/>
            <w:sz w:val="24"/>
            <w:szCs w:val="24"/>
            <w:u w:val="single"/>
          </w:rPr>
          <w:t>Masticores</w:t>
        </w:r>
      </w:hyperlink>
      <w:r w:rsidRPr="0098485E">
        <w:rPr>
          <w:rFonts w:ascii="Times New Roman" w:eastAsia="Times New Roman" w:hAnsi="Times New Roman" w:cs="Times New Roman"/>
          <w:sz w:val="24"/>
          <w:szCs w:val="24"/>
        </w:rPr>
        <w:t xml:space="preserve">, which survived Wildfire because they could be regenerated. Besides having </w:t>
      </w:r>
      <w:proofErr w:type="gramStart"/>
      <w:r w:rsidRPr="0098485E">
        <w:rPr>
          <w:rFonts w:ascii="Times New Roman" w:eastAsia="Times New Roman" w:hAnsi="Times New Roman" w:cs="Times New Roman"/>
          <w:sz w:val="24"/>
          <w:szCs w:val="24"/>
        </w:rPr>
        <w:t>a greater</w:t>
      </w:r>
      <w:proofErr w:type="gramEnd"/>
      <w:r w:rsidRPr="0098485E">
        <w:rPr>
          <w:rFonts w:ascii="Times New Roman" w:eastAsia="Times New Roman" w:hAnsi="Times New Roman" w:cs="Times New Roman"/>
          <w:sz w:val="24"/>
          <w:szCs w:val="24"/>
        </w:rPr>
        <w:t xml:space="preserve"> than four toughness or having the ability to regenerate, there are a number of other creature qualities that would allow it to survive Wildfire. Protection from Red is one of them, as it reduces all damage dealt to the creature from red sources to 0. In addition, some tricky creatures that aren't always creatures or aren't always in play (like </w:t>
      </w:r>
      <w:hyperlink r:id="rId20" w:history="1">
        <w:r w:rsidRPr="0098485E">
          <w:rPr>
            <w:rFonts w:ascii="Times New Roman" w:eastAsia="Times New Roman" w:hAnsi="Times New Roman" w:cs="Times New Roman"/>
            <w:color w:val="0000FF"/>
            <w:sz w:val="24"/>
            <w:szCs w:val="24"/>
            <w:u w:val="single"/>
          </w:rPr>
          <w:t>Rainbow Efreet</w:t>
        </w:r>
      </w:hyperlink>
      <w:r w:rsidRPr="0098485E">
        <w:rPr>
          <w:rFonts w:ascii="Times New Roman" w:eastAsia="Times New Roman" w:hAnsi="Times New Roman" w:cs="Times New Roman"/>
          <w:sz w:val="24"/>
          <w:szCs w:val="24"/>
        </w:rPr>
        <w:t>) can work around Wildfire as well.</w:t>
      </w:r>
    </w:p>
    <w:p w:rsidR="0098485E" w:rsidRPr="0098485E" w:rsidRDefault="0098485E" w:rsidP="0098485E">
      <w:pPr>
        <w:spacing w:before="100" w:beforeAutospacing="1" w:after="100" w:afterAutospacing="1" w:line="240" w:lineRule="auto"/>
        <w:outlineLvl w:val="2"/>
        <w:rPr>
          <w:rFonts w:ascii="Times New Roman" w:eastAsia="Times New Roman" w:hAnsi="Times New Roman" w:cs="Times New Roman"/>
          <w:b/>
          <w:bCs/>
          <w:sz w:val="27"/>
          <w:szCs w:val="27"/>
        </w:rPr>
      </w:pPr>
      <w:r w:rsidRPr="0098485E">
        <w:rPr>
          <w:rFonts w:ascii="Times New Roman" w:eastAsia="Times New Roman" w:hAnsi="Times New Roman" w:cs="Times New Roman"/>
          <w:b/>
          <w:bCs/>
          <w:sz w:val="27"/>
          <w:szCs w:val="27"/>
        </w:rPr>
        <w:t>Ways to Make Use of Excessive Mana</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 xml:space="preserve">Both of these Wildfire decks which we have examined have included an incredibly high amount of mana producers. This is necessary not only because Wildfire is an expensive spell to cast, but because Wildfire destroys the land of both players, making it important the the Wildfire has enough mana to continue playing spells after the Wildfire resolves. Still, when a deck has that much mana, it runs the risk of drawing far more than it needs. To make up for this potential to draw a ton of land and artifact mana, Wildfire decks included ways in which to turn excess mana into more useful resources. For instance, both McCarrel and Budde used </w:t>
      </w:r>
      <w:hyperlink r:id="rId21" w:history="1">
        <w:r w:rsidRPr="0098485E">
          <w:rPr>
            <w:rFonts w:ascii="Times New Roman" w:eastAsia="Times New Roman" w:hAnsi="Times New Roman" w:cs="Times New Roman"/>
            <w:color w:val="0000FF"/>
            <w:sz w:val="24"/>
            <w:szCs w:val="24"/>
            <w:u w:val="single"/>
          </w:rPr>
          <w:t>Temporal Aperture</w:t>
        </w:r>
      </w:hyperlink>
      <w:r w:rsidRPr="0098485E">
        <w:rPr>
          <w:rFonts w:ascii="Times New Roman" w:eastAsia="Times New Roman" w:hAnsi="Times New Roman" w:cs="Times New Roman"/>
          <w:sz w:val="24"/>
          <w:szCs w:val="24"/>
        </w:rPr>
        <w:t xml:space="preserve"> to turn excess mana into extra cards with Temporal Aperture, </w:t>
      </w:r>
      <w:hyperlink r:id="rId22" w:history="1">
        <w:r w:rsidRPr="0098485E">
          <w:rPr>
            <w:rFonts w:ascii="Times New Roman" w:eastAsia="Times New Roman" w:hAnsi="Times New Roman" w:cs="Times New Roman"/>
            <w:color w:val="0000FF"/>
            <w:sz w:val="24"/>
            <w:szCs w:val="24"/>
            <w:u w:val="single"/>
          </w:rPr>
          <w:t>Phryexian Processor</w:t>
        </w:r>
      </w:hyperlink>
      <w:r w:rsidRPr="0098485E">
        <w:rPr>
          <w:rFonts w:ascii="Times New Roman" w:eastAsia="Times New Roman" w:hAnsi="Times New Roman" w:cs="Times New Roman"/>
          <w:sz w:val="24"/>
          <w:szCs w:val="24"/>
        </w:rPr>
        <w:t xml:space="preserve"> to creature extra creatures, and </w:t>
      </w:r>
      <w:hyperlink r:id="rId23" w:history="1">
        <w:r w:rsidRPr="0098485E">
          <w:rPr>
            <w:rFonts w:ascii="Times New Roman" w:eastAsia="Times New Roman" w:hAnsi="Times New Roman" w:cs="Times New Roman"/>
            <w:color w:val="0000FF"/>
            <w:sz w:val="24"/>
            <w:szCs w:val="24"/>
            <w:u w:val="single"/>
          </w:rPr>
          <w:t>Cursed Scroll</w:t>
        </w:r>
      </w:hyperlink>
      <w:r w:rsidRPr="0098485E">
        <w:rPr>
          <w:rFonts w:ascii="Times New Roman" w:eastAsia="Times New Roman" w:hAnsi="Times New Roman" w:cs="Times New Roman"/>
          <w:sz w:val="24"/>
          <w:szCs w:val="24"/>
        </w:rPr>
        <w:t xml:space="preserve"> to deal additional damage. In this way, they were able to dampen the ill effects of getting flooded with mana producers or even use it to their advantage.</w:t>
      </w:r>
    </w:p>
    <w:p w:rsidR="0098485E" w:rsidRPr="0098485E" w:rsidRDefault="0098485E" w:rsidP="0098485E">
      <w:pPr>
        <w:spacing w:before="100" w:beforeAutospacing="1" w:after="100" w:afterAutospacing="1" w:line="240" w:lineRule="auto"/>
        <w:outlineLvl w:val="2"/>
        <w:rPr>
          <w:rFonts w:ascii="Times New Roman" w:eastAsia="Times New Roman" w:hAnsi="Times New Roman" w:cs="Times New Roman"/>
          <w:b/>
          <w:bCs/>
          <w:sz w:val="27"/>
          <w:szCs w:val="27"/>
        </w:rPr>
      </w:pPr>
      <w:r w:rsidRPr="0098485E">
        <w:rPr>
          <w:rFonts w:ascii="Times New Roman" w:eastAsia="Times New Roman" w:hAnsi="Times New Roman" w:cs="Times New Roman"/>
          <w:b/>
          <w:bCs/>
          <w:sz w:val="27"/>
          <w:szCs w:val="27"/>
        </w:rPr>
        <w:t>So What Now?</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 xml:space="preserve">With </w:t>
      </w:r>
      <w:r w:rsidRPr="0098485E">
        <w:rPr>
          <w:rFonts w:ascii="Times New Roman" w:eastAsia="Times New Roman" w:hAnsi="Times New Roman" w:cs="Times New Roman"/>
          <w:i/>
          <w:iCs/>
          <w:sz w:val="24"/>
          <w:szCs w:val="24"/>
        </w:rPr>
        <w:t>7th Edition</w:t>
      </w:r>
      <w:r w:rsidRPr="0098485E">
        <w:rPr>
          <w:rFonts w:ascii="Times New Roman" w:eastAsia="Times New Roman" w:hAnsi="Times New Roman" w:cs="Times New Roman"/>
          <w:sz w:val="24"/>
          <w:szCs w:val="24"/>
        </w:rPr>
        <w:t xml:space="preserve">, Wildfire has once again returned to Standard. It has come without Grim Monolith, Tinker, Tolarian Academy, Covetous Dragon, Masticore, Cursed Scroll, and almost </w:t>
      </w:r>
      <w:r w:rsidRPr="0098485E">
        <w:rPr>
          <w:rFonts w:ascii="Times New Roman" w:eastAsia="Times New Roman" w:hAnsi="Times New Roman" w:cs="Times New Roman"/>
          <w:sz w:val="24"/>
          <w:szCs w:val="24"/>
        </w:rPr>
        <w:lastRenderedPageBreak/>
        <w:t>every card that can be found in the decks of Casey McCarrel and Kai Budde. So where does that leave us?</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By examining the key components of Wildfire decks, we should be able to find some suitable replacements among cards that are Standard legal.</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 xml:space="preserve">For starters, we are going to need lots of mana for this deck. There aren't many quick and powerful artifact mana producers like Grim Monolith and </w:t>
      </w:r>
      <w:hyperlink r:id="rId24" w:history="1">
        <w:r w:rsidRPr="0098485E">
          <w:rPr>
            <w:rFonts w:ascii="Times New Roman" w:eastAsia="Times New Roman" w:hAnsi="Times New Roman" w:cs="Times New Roman"/>
            <w:color w:val="0000FF"/>
            <w:sz w:val="24"/>
            <w:szCs w:val="24"/>
            <w:u w:val="single"/>
          </w:rPr>
          <w:t>Thran Dynamo</w:t>
        </w:r>
      </w:hyperlink>
      <w:r w:rsidRPr="0098485E">
        <w:rPr>
          <w:rFonts w:ascii="Times New Roman" w:eastAsia="Times New Roman" w:hAnsi="Times New Roman" w:cs="Times New Roman"/>
          <w:sz w:val="24"/>
          <w:szCs w:val="24"/>
        </w:rPr>
        <w:t xml:space="preserve">, but there are still some adequate sources of artifact mana. </w:t>
      </w:r>
      <w:hyperlink r:id="rId25" w:history="1">
        <w:r w:rsidRPr="0098485E">
          <w:rPr>
            <w:rFonts w:ascii="Times New Roman" w:eastAsia="Times New Roman" w:hAnsi="Times New Roman" w:cs="Times New Roman"/>
            <w:color w:val="0000FF"/>
            <w:sz w:val="24"/>
            <w:szCs w:val="24"/>
            <w:u w:val="single"/>
          </w:rPr>
          <w:t>Fire Diamond</w:t>
        </w:r>
      </w:hyperlink>
      <w:r w:rsidRPr="0098485E">
        <w:rPr>
          <w:rFonts w:ascii="Times New Roman" w:eastAsia="Times New Roman" w:hAnsi="Times New Roman" w:cs="Times New Roman"/>
          <w:sz w:val="24"/>
          <w:szCs w:val="24"/>
        </w:rPr>
        <w:t xml:space="preserve"> is still in the basic set and </w:t>
      </w:r>
      <w:hyperlink r:id="rId26" w:history="1">
        <w:r w:rsidRPr="0098485E">
          <w:rPr>
            <w:rFonts w:ascii="Times New Roman" w:eastAsia="Times New Roman" w:hAnsi="Times New Roman" w:cs="Times New Roman"/>
            <w:color w:val="0000FF"/>
            <w:sz w:val="24"/>
            <w:szCs w:val="24"/>
            <w:u w:val="single"/>
          </w:rPr>
          <w:t>Heart of Ramos</w:t>
        </w:r>
      </w:hyperlink>
      <w:r w:rsidRPr="0098485E">
        <w:rPr>
          <w:rFonts w:ascii="Times New Roman" w:eastAsia="Times New Roman" w:hAnsi="Times New Roman" w:cs="Times New Roman"/>
          <w:sz w:val="24"/>
          <w:szCs w:val="24"/>
        </w:rPr>
        <w:t xml:space="preserve"> is in </w:t>
      </w:r>
      <w:r w:rsidRPr="0098485E">
        <w:rPr>
          <w:rFonts w:ascii="Times New Roman" w:eastAsia="Times New Roman" w:hAnsi="Times New Roman" w:cs="Times New Roman"/>
          <w:i/>
          <w:iCs/>
          <w:sz w:val="24"/>
          <w:szCs w:val="24"/>
        </w:rPr>
        <w:t>Masques</w:t>
      </w:r>
      <w:r w:rsidRPr="0098485E">
        <w:rPr>
          <w:rFonts w:ascii="Times New Roman" w:eastAsia="Times New Roman" w:hAnsi="Times New Roman" w:cs="Times New Roman"/>
          <w:sz w:val="24"/>
          <w:szCs w:val="24"/>
        </w:rPr>
        <w:t xml:space="preserve">, both of which produce red mana and are reasonable options for the Standard environment. Aside from these, lands will have to make up the bulk of the deck's mana, with mountains for red mana and </w:t>
      </w:r>
      <w:hyperlink r:id="rId27" w:history="1">
        <w:r w:rsidRPr="0098485E">
          <w:rPr>
            <w:rFonts w:ascii="Times New Roman" w:eastAsia="Times New Roman" w:hAnsi="Times New Roman" w:cs="Times New Roman"/>
            <w:color w:val="0000FF"/>
            <w:sz w:val="24"/>
            <w:szCs w:val="24"/>
            <w:u w:val="single"/>
          </w:rPr>
          <w:t>Rishadan Port</w:t>
        </w:r>
      </w:hyperlink>
      <w:r w:rsidRPr="0098485E">
        <w:rPr>
          <w:rFonts w:ascii="Times New Roman" w:eastAsia="Times New Roman" w:hAnsi="Times New Roman" w:cs="Times New Roman"/>
          <w:sz w:val="24"/>
          <w:szCs w:val="24"/>
        </w:rPr>
        <w:t>s and Dust Bowls to hurt the opponent's lands either before or after a devastating Wildfire.</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50301065236im_/http:/www.wizards.com/sideboard/images/cards/mm/dust_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01065236im_/http:/www.wizards.com/sideboard/images/cards/mm/dust_bow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485E">
        <w:rPr>
          <w:rFonts w:ascii="Times New Roman" w:eastAsia="Times New Roman" w:hAnsi="Times New Roman" w:cs="Times New Roman"/>
          <w:sz w:val="24"/>
          <w:szCs w:val="24"/>
        </w:rPr>
        <w:t xml:space="preserve">So what can we do for creatures? A number of options come to mind. </w:t>
      </w:r>
      <w:hyperlink r:id="rId29" w:history="1">
        <w:r w:rsidRPr="0098485E">
          <w:rPr>
            <w:rFonts w:ascii="Times New Roman" w:eastAsia="Times New Roman" w:hAnsi="Times New Roman" w:cs="Times New Roman"/>
            <w:color w:val="0000FF"/>
            <w:sz w:val="24"/>
            <w:szCs w:val="24"/>
            <w:u w:val="single"/>
          </w:rPr>
          <w:t>Chimeric Idol</w:t>
        </w:r>
      </w:hyperlink>
      <w:r w:rsidRPr="0098485E">
        <w:rPr>
          <w:rFonts w:ascii="Times New Roman" w:eastAsia="Times New Roman" w:hAnsi="Times New Roman" w:cs="Times New Roman"/>
          <w:sz w:val="24"/>
          <w:szCs w:val="24"/>
        </w:rPr>
        <w:t xml:space="preserve">, a three casting cost artifact with can become a 3/3 creature, is perfect for this deck. It is found in a number of tournament winning decks and it can survive a Wildfire with no problem, assuming the controller remembers not to turn it into a creature until after the Wildfire resolves. </w:t>
      </w:r>
      <w:hyperlink r:id="rId30" w:history="1">
        <w:r w:rsidRPr="0098485E">
          <w:rPr>
            <w:rFonts w:ascii="Times New Roman" w:eastAsia="Times New Roman" w:hAnsi="Times New Roman" w:cs="Times New Roman"/>
            <w:color w:val="0000FF"/>
            <w:sz w:val="24"/>
            <w:szCs w:val="24"/>
            <w:u w:val="single"/>
          </w:rPr>
          <w:t>Scoria Cat</w:t>
        </w:r>
      </w:hyperlink>
      <w:r w:rsidRPr="0098485E">
        <w:rPr>
          <w:rFonts w:ascii="Times New Roman" w:eastAsia="Times New Roman" w:hAnsi="Times New Roman" w:cs="Times New Roman"/>
          <w:sz w:val="24"/>
          <w:szCs w:val="24"/>
        </w:rPr>
        <w:t xml:space="preserve">, from </w:t>
      </w:r>
      <w:r w:rsidRPr="0098485E">
        <w:rPr>
          <w:rFonts w:ascii="Times New Roman" w:eastAsia="Times New Roman" w:hAnsi="Times New Roman" w:cs="Times New Roman"/>
          <w:i/>
          <w:iCs/>
          <w:sz w:val="24"/>
          <w:szCs w:val="24"/>
        </w:rPr>
        <w:t>Prophecy</w:t>
      </w:r>
      <w:r w:rsidRPr="0098485E">
        <w:rPr>
          <w:rFonts w:ascii="Times New Roman" w:eastAsia="Times New Roman" w:hAnsi="Times New Roman" w:cs="Times New Roman"/>
          <w:sz w:val="24"/>
          <w:szCs w:val="24"/>
        </w:rPr>
        <w:t xml:space="preserve">, is another gem. This creature costs </w:t>
      </w:r>
      <w:r>
        <w:rPr>
          <w:rFonts w:ascii="Times New Roman" w:eastAsia="Times New Roman" w:hAnsi="Times New Roman" w:cs="Times New Roman"/>
          <w:noProof/>
          <w:sz w:val="24"/>
          <w:szCs w:val="24"/>
        </w:rPr>
        <w:drawing>
          <wp:inline distT="0" distB="0" distL="0" distR="0">
            <wp:extent cx="114300" cy="114300"/>
            <wp:effectExtent l="0" t="0" r="0" b="0"/>
            <wp:docPr id="4" name="Picture 4" descr="3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Man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Ma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Red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Man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8485E">
        <w:rPr>
          <w:rFonts w:ascii="Times New Roman" w:eastAsia="Times New Roman" w:hAnsi="Times New Roman" w:cs="Times New Roman"/>
          <w:sz w:val="24"/>
          <w:szCs w:val="24"/>
        </w:rPr>
        <w:t xml:space="preserve">and is a 3/3 creature. However, when all of its controller's lands are tapped, it gets +3/+3, effectively making it a 6/6 creature for five mana and provided it with the ability to survive the four damage that Wildfire deals. As if that weren't enough, a fan favorite is back in </w:t>
      </w:r>
      <w:r w:rsidRPr="0098485E">
        <w:rPr>
          <w:rFonts w:ascii="Times New Roman" w:eastAsia="Times New Roman" w:hAnsi="Times New Roman" w:cs="Times New Roman"/>
          <w:i/>
          <w:iCs/>
          <w:sz w:val="24"/>
          <w:szCs w:val="24"/>
        </w:rPr>
        <w:t>Seventh Edition</w:t>
      </w:r>
      <w:r w:rsidRPr="0098485E">
        <w:rPr>
          <w:rFonts w:ascii="Times New Roman" w:eastAsia="Times New Roman" w:hAnsi="Times New Roman" w:cs="Times New Roman"/>
          <w:sz w:val="24"/>
          <w:szCs w:val="24"/>
        </w:rPr>
        <w:t xml:space="preserve"> to keep Wildfire </w:t>
      </w:r>
      <w:proofErr w:type="gramStart"/>
      <w:r w:rsidRPr="0098485E">
        <w:rPr>
          <w:rFonts w:ascii="Times New Roman" w:eastAsia="Times New Roman" w:hAnsi="Times New Roman" w:cs="Times New Roman"/>
          <w:sz w:val="24"/>
          <w:szCs w:val="24"/>
        </w:rPr>
        <w:t>company</w:t>
      </w:r>
      <w:proofErr w:type="gramEnd"/>
      <w:r w:rsidRPr="0098485E">
        <w:rPr>
          <w:rFonts w:ascii="Times New Roman" w:eastAsia="Times New Roman" w:hAnsi="Times New Roman" w:cs="Times New Roman"/>
          <w:sz w:val="24"/>
          <w:szCs w:val="24"/>
        </w:rPr>
        <w:t xml:space="preserve">: </w:t>
      </w:r>
      <w:hyperlink r:id="rId32" w:history="1">
        <w:r w:rsidRPr="0098485E">
          <w:rPr>
            <w:rFonts w:ascii="Times New Roman" w:eastAsia="Times New Roman" w:hAnsi="Times New Roman" w:cs="Times New Roman"/>
            <w:color w:val="0000FF"/>
            <w:sz w:val="24"/>
            <w:szCs w:val="24"/>
            <w:u w:val="single"/>
          </w:rPr>
          <w:t>Shivan Dragon</w:t>
        </w:r>
      </w:hyperlink>
      <w:r w:rsidRPr="0098485E">
        <w:rPr>
          <w:rFonts w:ascii="Times New Roman" w:eastAsia="Times New Roman" w:hAnsi="Times New Roman" w:cs="Times New Roman"/>
          <w:sz w:val="24"/>
          <w:szCs w:val="24"/>
        </w:rPr>
        <w:t>. This Dragon is a 5/5 flier for two red and four generic mana, that can kill an opponent in no time flat with its built in firebreathing (its controller can spend red mana to give it +1/+0 for each red mana spent in this way). Not only is it great it combination with Wildfire, but it can simply win games on its own if the opponent is caught unprepared.</w:t>
      </w:r>
    </w:p>
    <w:tbl>
      <w:tblPr>
        <w:tblpPr w:leftFromText="45" w:rightFromText="45" w:vertAnchor="text"/>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98485E" w:rsidRPr="0098485E" w:rsidTr="0098485E">
        <w:trPr>
          <w:tblCellSpacing w:w="15" w:type="dxa"/>
        </w:trPr>
        <w:tc>
          <w:tcPr>
            <w:tcW w:w="0" w:type="auto"/>
            <w:vAlign w:val="center"/>
            <w:hideMark/>
          </w:tcPr>
          <w:p w:rsidR="0098485E" w:rsidRPr="0098485E" w:rsidRDefault="0098485E" w:rsidP="0098485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50301065236im_/http:/www.wizards.com/sideboard/images/USNAT01/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01065236im_/http:/www.wizards.com/sideboard/images/USNAT01/74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98485E">
              <w:rPr>
                <w:rFonts w:ascii="Times New Roman" w:eastAsia="Times New Roman" w:hAnsi="Times New Roman" w:cs="Times New Roman"/>
                <w:sz w:val="24"/>
                <w:szCs w:val="24"/>
              </w:rPr>
              <w:br/>
            </w:r>
            <w:r w:rsidRPr="0098485E">
              <w:rPr>
                <w:rFonts w:ascii="Times New Roman" w:eastAsia="Times New Roman" w:hAnsi="Times New Roman" w:cs="Times New Roman"/>
                <w:i/>
                <w:iCs/>
                <w:sz w:val="20"/>
                <w:szCs w:val="20"/>
              </w:rPr>
              <w:t>David Bachmann piloted his 'Burning Bridge' Wildfire deck to fourth place at US Nationals.</w:t>
            </w:r>
            <w:r w:rsidRPr="0098485E">
              <w:rPr>
                <w:rFonts w:ascii="Times New Roman" w:eastAsia="Times New Roman" w:hAnsi="Times New Roman" w:cs="Times New Roman"/>
                <w:sz w:val="24"/>
                <w:szCs w:val="24"/>
              </w:rPr>
              <w:t xml:space="preserve"> </w:t>
            </w:r>
          </w:p>
        </w:tc>
      </w:tr>
    </w:tbl>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 xml:space="preserve">Without the explosive mana of old school Wildfire decks, it seems unlikely that the deck will have time to use card drawers like </w:t>
      </w:r>
      <w:hyperlink r:id="rId34" w:history="1">
        <w:r w:rsidRPr="0098485E">
          <w:rPr>
            <w:rFonts w:ascii="Times New Roman" w:eastAsia="Times New Roman" w:hAnsi="Times New Roman" w:cs="Times New Roman"/>
            <w:color w:val="0000FF"/>
            <w:sz w:val="24"/>
            <w:szCs w:val="24"/>
            <w:u w:val="single"/>
          </w:rPr>
          <w:t>Jayemdae Tome</w:t>
        </w:r>
      </w:hyperlink>
      <w:r w:rsidRPr="0098485E">
        <w:rPr>
          <w:rFonts w:ascii="Times New Roman" w:eastAsia="Times New Roman" w:hAnsi="Times New Roman" w:cs="Times New Roman"/>
          <w:sz w:val="24"/>
          <w:szCs w:val="24"/>
        </w:rPr>
        <w:t xml:space="preserve">. Still, it seems wise to include cards that are useful early on and that can also make use of excess mana. Dust Bowl is one such card, being useful as a source of generic mana in the early game while turning extra lands into land destruction in the late game. Similarly, both </w:t>
      </w:r>
      <w:hyperlink r:id="rId35" w:history="1">
        <w:r w:rsidRPr="0098485E">
          <w:rPr>
            <w:rFonts w:ascii="Times New Roman" w:eastAsia="Times New Roman" w:hAnsi="Times New Roman" w:cs="Times New Roman"/>
            <w:color w:val="0000FF"/>
            <w:sz w:val="24"/>
            <w:szCs w:val="24"/>
            <w:u w:val="single"/>
          </w:rPr>
          <w:t>Urza's Rage</w:t>
        </w:r>
      </w:hyperlink>
      <w:r w:rsidRPr="0098485E">
        <w:rPr>
          <w:rFonts w:ascii="Times New Roman" w:eastAsia="Times New Roman" w:hAnsi="Times New Roman" w:cs="Times New Roman"/>
          <w:sz w:val="24"/>
          <w:szCs w:val="24"/>
        </w:rPr>
        <w:t xml:space="preserve"> and </w:t>
      </w:r>
      <w:hyperlink r:id="rId36" w:history="1">
        <w:r w:rsidRPr="0098485E">
          <w:rPr>
            <w:rFonts w:ascii="Times New Roman" w:eastAsia="Times New Roman" w:hAnsi="Times New Roman" w:cs="Times New Roman"/>
            <w:color w:val="0000FF"/>
            <w:sz w:val="24"/>
            <w:szCs w:val="24"/>
            <w:u w:val="single"/>
          </w:rPr>
          <w:t>Ghitu Fire</w:t>
        </w:r>
      </w:hyperlink>
      <w:r w:rsidRPr="0098485E">
        <w:rPr>
          <w:rFonts w:ascii="Times New Roman" w:eastAsia="Times New Roman" w:hAnsi="Times New Roman" w:cs="Times New Roman"/>
          <w:sz w:val="24"/>
          <w:szCs w:val="24"/>
        </w:rPr>
        <w:t xml:space="preserve"> are top notch burn spells, capable of efficiently killing many threatening creatures in the early game and also capable of doing tremendous amounts of damage with enough mana lying around. An Urza's </w:t>
      </w:r>
      <w:r w:rsidRPr="0098485E">
        <w:rPr>
          <w:rFonts w:ascii="Times New Roman" w:eastAsia="Times New Roman" w:hAnsi="Times New Roman" w:cs="Times New Roman"/>
          <w:sz w:val="24"/>
          <w:szCs w:val="24"/>
        </w:rPr>
        <w:lastRenderedPageBreak/>
        <w:t>Rage with the kicker can spell doom for many control decks and a Ghitu Fire for ten never hurt either.</w:t>
      </w:r>
    </w:p>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 xml:space="preserve">Finally, to round things out, it might be a good idea to include Pyroclasm to deal with Fires's quick mana producing </w:t>
      </w:r>
      <w:hyperlink r:id="rId37" w:history="1">
        <w:r w:rsidRPr="0098485E">
          <w:rPr>
            <w:rFonts w:ascii="Times New Roman" w:eastAsia="Times New Roman" w:hAnsi="Times New Roman" w:cs="Times New Roman"/>
            <w:color w:val="0000FF"/>
            <w:sz w:val="24"/>
            <w:szCs w:val="24"/>
            <w:u w:val="single"/>
          </w:rPr>
          <w:t>Birds of Paradise</w:t>
        </w:r>
      </w:hyperlink>
      <w:r w:rsidRPr="0098485E">
        <w:rPr>
          <w:rFonts w:ascii="Times New Roman" w:eastAsia="Times New Roman" w:hAnsi="Times New Roman" w:cs="Times New Roman"/>
          <w:sz w:val="24"/>
          <w:szCs w:val="24"/>
        </w:rPr>
        <w:t xml:space="preserve"> and </w:t>
      </w:r>
      <w:hyperlink r:id="rId38" w:history="1">
        <w:r w:rsidRPr="0098485E">
          <w:rPr>
            <w:rFonts w:ascii="Times New Roman" w:eastAsia="Times New Roman" w:hAnsi="Times New Roman" w:cs="Times New Roman"/>
            <w:color w:val="0000FF"/>
            <w:sz w:val="24"/>
            <w:szCs w:val="24"/>
            <w:u w:val="single"/>
          </w:rPr>
          <w:t>Llanowar Elves</w:t>
        </w:r>
      </w:hyperlink>
      <w:r w:rsidRPr="0098485E">
        <w:rPr>
          <w:rFonts w:ascii="Times New Roman" w:eastAsia="Times New Roman" w:hAnsi="Times New Roman" w:cs="Times New Roman"/>
          <w:sz w:val="24"/>
          <w:szCs w:val="24"/>
        </w:rPr>
        <w:t xml:space="preserve"> and Rebel deck's irritating hordes of white weenies, along with </w:t>
      </w:r>
      <w:hyperlink r:id="rId39" w:history="1">
        <w:r w:rsidRPr="0098485E">
          <w:rPr>
            <w:rFonts w:ascii="Times New Roman" w:eastAsia="Times New Roman" w:hAnsi="Times New Roman" w:cs="Times New Roman"/>
            <w:color w:val="0000FF"/>
            <w:sz w:val="24"/>
            <w:szCs w:val="24"/>
            <w:u w:val="single"/>
          </w:rPr>
          <w:t>Pillage</w:t>
        </w:r>
      </w:hyperlink>
      <w:r w:rsidRPr="0098485E">
        <w:rPr>
          <w:rFonts w:ascii="Times New Roman" w:eastAsia="Times New Roman" w:hAnsi="Times New Roman" w:cs="Times New Roman"/>
          <w:sz w:val="24"/>
          <w:szCs w:val="24"/>
        </w:rPr>
        <w:t xml:space="preserve"> for some much needed artifact destruction or just a little extra land destruction.</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98485E" w:rsidRPr="0098485E" w:rsidTr="0098485E">
        <w:trPr>
          <w:trHeight w:val="75"/>
          <w:tblCellSpacing w:w="0" w:type="dxa"/>
        </w:trPr>
        <w:tc>
          <w:tcPr>
            <w:tcW w:w="0" w:type="auto"/>
            <w:gridSpan w:val="3"/>
            <w:shd w:val="clear" w:color="auto" w:fill="FFCC98"/>
            <w:vAlign w:val="center"/>
            <w:hideMark/>
          </w:tcPr>
          <w:p w:rsidR="0098485E" w:rsidRPr="0098485E" w:rsidRDefault="0098485E" w:rsidP="0098485E">
            <w:pPr>
              <w:spacing w:before="100" w:beforeAutospacing="1" w:after="100" w:afterAutospacing="1" w:line="75" w:lineRule="atLeast"/>
              <w:rPr>
                <w:rFonts w:ascii="Times New Roman" w:eastAsia="Times New Roman" w:hAnsi="Times New Roman" w:cs="Times New Roman"/>
                <w:sz w:val="24"/>
                <w:szCs w:val="24"/>
              </w:rPr>
            </w:pPr>
            <w:r w:rsidRPr="0098485E">
              <w:rPr>
                <w:rFonts w:ascii="Times New Roman" w:eastAsia="Times New Roman" w:hAnsi="Times New Roman" w:cs="Times New Roman"/>
                <w:b/>
                <w:bCs/>
                <w:sz w:val="27"/>
                <w:szCs w:val="27"/>
              </w:rPr>
              <w:t>The New Wildfire</w:t>
            </w:r>
          </w:p>
        </w:tc>
      </w:tr>
      <w:tr w:rsidR="0098485E" w:rsidRPr="0098485E" w:rsidTr="0098485E">
        <w:trPr>
          <w:trHeight w:val="375"/>
          <w:tblCellSpacing w:w="0" w:type="dxa"/>
        </w:trPr>
        <w:tc>
          <w:tcPr>
            <w:tcW w:w="3300" w:type="pct"/>
            <w:gridSpan w:val="2"/>
            <w:shd w:val="clear" w:color="auto" w:fill="D0E8F8"/>
            <w:hideMark/>
          </w:tcPr>
          <w:p w:rsidR="0098485E" w:rsidRPr="0098485E" w:rsidRDefault="0098485E" w:rsidP="0098485E">
            <w:pPr>
              <w:spacing w:after="0" w:line="240" w:lineRule="auto"/>
              <w:jc w:val="center"/>
              <w:rPr>
                <w:rFonts w:ascii="Times New Roman" w:eastAsia="Times New Roman" w:hAnsi="Times New Roman" w:cs="Times New Roman"/>
                <w:sz w:val="24"/>
                <w:szCs w:val="24"/>
              </w:rPr>
            </w:pPr>
            <w:r w:rsidRPr="0098485E">
              <w:rPr>
                <w:rFonts w:ascii="Arial" w:eastAsia="Times New Roman" w:hAnsi="Arial" w:cs="Arial"/>
                <w:b/>
                <w:bCs/>
                <w:sz w:val="24"/>
                <w:szCs w:val="24"/>
              </w:rPr>
              <w:t>Main Deck</w:t>
            </w:r>
          </w:p>
        </w:tc>
        <w:tc>
          <w:tcPr>
            <w:tcW w:w="1650" w:type="pct"/>
            <w:shd w:val="clear" w:color="auto" w:fill="98FF98"/>
            <w:hideMark/>
          </w:tcPr>
          <w:p w:rsidR="0098485E" w:rsidRPr="0098485E" w:rsidRDefault="0098485E" w:rsidP="0098485E">
            <w:pPr>
              <w:spacing w:after="0" w:line="240" w:lineRule="auto"/>
              <w:jc w:val="center"/>
              <w:rPr>
                <w:rFonts w:ascii="Times New Roman" w:eastAsia="Times New Roman" w:hAnsi="Times New Roman" w:cs="Times New Roman"/>
                <w:sz w:val="24"/>
                <w:szCs w:val="24"/>
              </w:rPr>
            </w:pPr>
            <w:r w:rsidRPr="0098485E">
              <w:rPr>
                <w:rFonts w:ascii="Arial" w:eastAsia="Times New Roman" w:hAnsi="Arial" w:cs="Arial"/>
                <w:b/>
                <w:bCs/>
                <w:sz w:val="24"/>
                <w:szCs w:val="24"/>
              </w:rPr>
              <w:t>Sideboard</w:t>
            </w:r>
          </w:p>
        </w:tc>
      </w:tr>
      <w:tr w:rsidR="0098485E" w:rsidRPr="0098485E" w:rsidTr="0098485E">
        <w:trPr>
          <w:trHeight w:val="1800"/>
          <w:tblCellSpacing w:w="0" w:type="dxa"/>
        </w:trPr>
        <w:tc>
          <w:tcPr>
            <w:tcW w:w="1650" w:type="pct"/>
            <w:shd w:val="clear" w:color="auto" w:fill="F0F8FF"/>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17 Mountains</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Rishadan Port</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2 Dust Bowl</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Chimeric Idol</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Scoria Cat</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3 Shivan Dragon</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tc>
        <w:tc>
          <w:tcPr>
            <w:tcW w:w="1650" w:type="pct"/>
            <w:shd w:val="clear" w:color="auto" w:fill="F0F8FF"/>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Fire Diamond</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3 Heart of Ramos</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Pyroclasm</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Urza's Rage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3 Ghitu Fire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Pillage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4 Wildfire</w:t>
            </w:r>
          </w:p>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ab/>
            </w:r>
          </w:p>
        </w:tc>
        <w:tc>
          <w:tcPr>
            <w:tcW w:w="1650" w:type="pct"/>
            <w:shd w:val="clear" w:color="auto" w:fill="CCFFCC"/>
            <w:hideMark/>
          </w:tcPr>
          <w:p w:rsidR="0098485E" w:rsidRPr="0098485E" w:rsidRDefault="0098485E" w:rsidP="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98485E">
              <w:rPr>
                <w:rFonts w:ascii="Courier New" w:eastAsia="Times New Roman" w:hAnsi="Courier New" w:cs="Courier New"/>
                <w:sz w:val="20"/>
                <w:szCs w:val="20"/>
              </w:rPr>
              <w:t xml:space="preserve"> </w:t>
            </w:r>
          </w:p>
        </w:tc>
      </w:tr>
    </w:tbl>
    <w:p w:rsidR="0098485E" w:rsidRPr="0098485E" w:rsidRDefault="0098485E" w:rsidP="0098485E">
      <w:pPr>
        <w:spacing w:before="100" w:beforeAutospacing="1" w:after="100" w:afterAutospacing="1" w:line="240" w:lineRule="auto"/>
        <w:rPr>
          <w:rFonts w:ascii="Times New Roman" w:eastAsia="Times New Roman" w:hAnsi="Times New Roman" w:cs="Times New Roman"/>
          <w:sz w:val="24"/>
          <w:szCs w:val="24"/>
        </w:rPr>
      </w:pPr>
      <w:r w:rsidRPr="0098485E">
        <w:rPr>
          <w:rFonts w:ascii="Times New Roman" w:eastAsia="Times New Roman" w:hAnsi="Times New Roman" w:cs="Times New Roman"/>
          <w:sz w:val="24"/>
          <w:szCs w:val="24"/>
        </w:rPr>
        <w:t>Put all of the various components together and we end up with quite a good-looking deck. It might take a bit of tuning and playtesting to get it ready for your local Standard environment, but the core concepts and strategies are sound and it contains many powerful creatures and spells. It remains to be seen if Wildfire and its new companions can carry this deck archetype to its previous glory of winning Pro Tours and World Championships, but it certainly deserves a chance to prove itself in the local Standard tournament or in a friendly game down at the comic shop. Even if this isn't the deck for you, it is important to be aware that it could be lurking out there. I also find it useful to remind myself from time to time that studying the successful tournament decks of the past can be an important step in designing successful decks for today.</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5E"/>
    <w:rsid w:val="003775D5"/>
    <w:rsid w:val="0098485E"/>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48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48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8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485E"/>
    <w:rPr>
      <w:rFonts w:ascii="Times New Roman" w:eastAsia="Times New Roman" w:hAnsi="Times New Roman" w:cs="Times New Roman"/>
      <w:b/>
      <w:bCs/>
      <w:sz w:val="27"/>
      <w:szCs w:val="27"/>
    </w:rPr>
  </w:style>
  <w:style w:type="paragraph" w:styleId="NormalWeb">
    <w:name w:val="Normal (Web)"/>
    <w:basedOn w:val="Normal"/>
    <w:uiPriority w:val="99"/>
    <w:unhideWhenUsed/>
    <w:rsid w:val="009848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485E"/>
    <w:rPr>
      <w:color w:val="0000FF"/>
      <w:u w:val="single"/>
    </w:rPr>
  </w:style>
  <w:style w:type="paragraph" w:styleId="HTMLPreformatted">
    <w:name w:val="HTML Preformatted"/>
    <w:basedOn w:val="Normal"/>
    <w:link w:val="HTMLPreformattedChar"/>
    <w:uiPriority w:val="99"/>
    <w:unhideWhenUsed/>
    <w:rsid w:val="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4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84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8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848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48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8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485E"/>
    <w:rPr>
      <w:rFonts w:ascii="Times New Roman" w:eastAsia="Times New Roman" w:hAnsi="Times New Roman" w:cs="Times New Roman"/>
      <w:b/>
      <w:bCs/>
      <w:sz w:val="27"/>
      <w:szCs w:val="27"/>
    </w:rPr>
  </w:style>
  <w:style w:type="paragraph" w:styleId="NormalWeb">
    <w:name w:val="Normal (Web)"/>
    <w:basedOn w:val="Normal"/>
    <w:uiPriority w:val="99"/>
    <w:unhideWhenUsed/>
    <w:rsid w:val="009848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485E"/>
    <w:rPr>
      <w:color w:val="0000FF"/>
      <w:u w:val="single"/>
    </w:rPr>
  </w:style>
  <w:style w:type="paragraph" w:styleId="HTMLPreformatted">
    <w:name w:val="HTML Preformatted"/>
    <w:basedOn w:val="Normal"/>
    <w:link w:val="HTMLPreformattedChar"/>
    <w:uiPriority w:val="99"/>
    <w:unhideWhenUsed/>
    <w:rsid w:val="00984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485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84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gif"/><Relationship Id="rId18" Type="http://schemas.openxmlformats.org/officeDocument/2006/relationships/hyperlink" Target="javascript:makeWin2('/sideboard/images/cards/7e/phyrexian_colossus.jpg')" TargetMode="External"/><Relationship Id="rId26" Type="http://schemas.openxmlformats.org/officeDocument/2006/relationships/hyperlink" Target="javascript:makeWin2('/sideboard/images/cards/mm/heart_of_ramos.jpg')" TargetMode="External"/><Relationship Id="rId39" Type="http://schemas.openxmlformats.org/officeDocument/2006/relationships/hyperlink" Target="javascript:makeWin2('/sideboard/images/cards/7e/pillage.jpg')" TargetMode="External"/><Relationship Id="rId3" Type="http://schemas.openxmlformats.org/officeDocument/2006/relationships/settings" Target="settings.xml"/><Relationship Id="rId21" Type="http://schemas.openxmlformats.org/officeDocument/2006/relationships/hyperlink" Target="javascript:makeWin2('/sideboard/images/cards/uz/temporal_aperture.jpg')" TargetMode="External"/><Relationship Id="rId34" Type="http://schemas.openxmlformats.org/officeDocument/2006/relationships/hyperlink" Target="javascript:makeWin2('/sideboard/images/cards/7e/jayemdae_tome.jpg')" TargetMode="External"/><Relationship Id="rId7" Type="http://schemas.openxmlformats.org/officeDocument/2006/relationships/hyperlink" Target="javascript:makeWin2('/sideboard/images/cards/beta/armageddon.jpg')" TargetMode="External"/><Relationship Id="rId12" Type="http://schemas.openxmlformats.org/officeDocument/2006/relationships/hyperlink" Target="javascript:makeWin2('/sideboard/images/cards/uz/gaeas_cradle.jpg')" TargetMode="External"/><Relationship Id="rId17" Type="http://schemas.openxmlformats.org/officeDocument/2006/relationships/hyperlink" Target="javascript:makeWin2('/sideboard/images/cards/uz/crater_hellion.jpg')" TargetMode="External"/><Relationship Id="rId25" Type="http://schemas.openxmlformats.org/officeDocument/2006/relationships/hyperlink" Target="javascript:makeWin2('/sideboard/images/cards/7e/fire_diamond.jpg')" TargetMode="External"/><Relationship Id="rId33" Type="http://schemas.openxmlformats.org/officeDocument/2006/relationships/image" Target="media/image8.jpeg"/><Relationship Id="rId38" Type="http://schemas.openxmlformats.org/officeDocument/2006/relationships/hyperlink" Target="javascript:makeWin2('/sideboard/images/cards/7e/llanowar_elves.jpg')" TargetMode="Externa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hyperlink" Target="javascript:makeWin2('/sideboard/images/cards/visions/rainbow_efreet.jpg')" TargetMode="External"/><Relationship Id="rId29" Type="http://schemas.openxmlformats.org/officeDocument/2006/relationships/hyperlink" Target="javascript:makeWin2('/sideboard/images/cards/prophecy/chimeric_idol.jpg')"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makeWin2('/sideboard/images/cards/7e/wrath_of_god.jpg')" TargetMode="External"/><Relationship Id="rId11" Type="http://schemas.openxmlformats.org/officeDocument/2006/relationships/hyperlink" Target="javascript:makeWin2('/sideboard/images/cards/uz/pouncing_jaguar.jpg')" TargetMode="External"/><Relationship Id="rId24" Type="http://schemas.openxmlformats.org/officeDocument/2006/relationships/hyperlink" Target="javascript:makeWin2('/sideboard/images/cards/ud/thran_dynamo.jpg')" TargetMode="External"/><Relationship Id="rId32" Type="http://schemas.openxmlformats.org/officeDocument/2006/relationships/hyperlink" Target="javascript:makeWin2('/sideboard/images/cards/7e/shivan_dragon.jpg')" TargetMode="External"/><Relationship Id="rId37" Type="http://schemas.openxmlformats.org/officeDocument/2006/relationships/hyperlink" Target="javascript:makeWin2('/sideboard/images/cards/7e/birds_of_paradise.jpg')"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javascript:makeWin2('/sideboard/images/cards/uz/arc_lightning.jpg')" TargetMode="External"/><Relationship Id="rId23" Type="http://schemas.openxmlformats.org/officeDocument/2006/relationships/hyperlink" Target="javascript:makeWin2('/sideboard/images/cards/tempest/cursed_scroll.jpg')" TargetMode="External"/><Relationship Id="rId28" Type="http://schemas.openxmlformats.org/officeDocument/2006/relationships/image" Target="media/image6.jpeg"/><Relationship Id="rId36" Type="http://schemas.openxmlformats.org/officeDocument/2006/relationships/hyperlink" Target="javascript:makeWin2('/sideboard/images/cards/invasion/ghitu_fire.jpg')" TargetMode="External"/><Relationship Id="rId10" Type="http://schemas.openxmlformats.org/officeDocument/2006/relationships/hyperlink" Target="javascript:makeWin2('/sideboard/images/cards/uz/wild_dogs.jpg')" TargetMode="External"/><Relationship Id="rId19" Type="http://schemas.openxmlformats.org/officeDocument/2006/relationships/hyperlink" Target="javascript:makeWin2('/sideboard/images/cards/ud/masticore.jpg')" TargetMode="External"/><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javascript:makeWin2('/sideboard/images/cards/ul/tinker.jpg')" TargetMode="External"/><Relationship Id="rId14" Type="http://schemas.openxmlformats.org/officeDocument/2006/relationships/image" Target="media/image4.gif"/><Relationship Id="rId22" Type="http://schemas.openxmlformats.org/officeDocument/2006/relationships/hyperlink" Target="javascript:makeWin2('/sideboard/images/cards/uz/phyrexian_processor.jpg')" TargetMode="External"/><Relationship Id="rId27" Type="http://schemas.openxmlformats.org/officeDocument/2006/relationships/hyperlink" Target="javascript:makeWin2('/sideboard/images/cards/mm/rishadan_port.jpg')" TargetMode="External"/><Relationship Id="rId30" Type="http://schemas.openxmlformats.org/officeDocument/2006/relationships/hyperlink" Target="javascript:makeWin2('/sideboard/images/cards/prophecy/scoria_cat.jpg')" TargetMode="External"/><Relationship Id="rId35" Type="http://schemas.openxmlformats.org/officeDocument/2006/relationships/hyperlink" Target="javascript:makeWin2('/sideboard/images/cards/invasion/urzas_r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1955</Words>
  <Characters>11150</Characters>
  <Application>Microsoft Office Word</Application>
  <DocSecurity>0</DocSecurity>
  <Lines>92</Lines>
  <Paragraphs>26</Paragraphs>
  <ScaleCrop>false</ScaleCrop>
  <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2012-10-28T21:53:00Z</dcterms:created>
  <dcterms:modified xsi:type="dcterms:W3CDTF">2012-10-28T21:54:00Z</dcterms:modified>
</cp:coreProperties>
</file>